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27233" w:rsidRPr="00527233" w:rsidRDefault="00527233" w:rsidP="00527233">
      <w:r w:rsidRPr="00527233">
        <w:t xml:space="preserve">In Phase II, you will be assuming the roles of corporate recruiters for the company you created in Phase I.  You will be acting as guest speakers in our Z445 class, having been invited in to tell us how you would design a recruiting plan based on the information you compiled in Phase I.  You will do so in a </w:t>
      </w:r>
      <w:proofErr w:type="gramStart"/>
      <w:r w:rsidRPr="00527233">
        <w:t>15-20 minute</w:t>
      </w:r>
      <w:proofErr w:type="gramEnd"/>
      <w:r w:rsidRPr="00527233">
        <w:t xml:space="preserve"> PowerPoint presentation.  Note that ALL deliverables for Phase II are due on the first presentation date.</w:t>
      </w:r>
    </w:p>
    <w:p w:rsidR="00527233" w:rsidRPr="00527233" w:rsidRDefault="00527233" w:rsidP="00527233"/>
    <w:p w:rsidR="00527233" w:rsidRPr="00527233" w:rsidRDefault="00527233" w:rsidP="00527233">
      <w:r w:rsidRPr="00527233">
        <w:t>Some of the information that will be covered in your Phase II presentation should include:</w:t>
      </w:r>
    </w:p>
    <w:p w:rsidR="00527233" w:rsidRPr="00527233" w:rsidRDefault="00527233" w:rsidP="00527233"/>
    <w:p w:rsidR="00527233" w:rsidRPr="00527233" w:rsidRDefault="00527233" w:rsidP="00527233">
      <w:pPr>
        <w:numPr>
          <w:ilvl w:val="0"/>
          <w:numId w:val="1"/>
        </w:numPr>
      </w:pPr>
      <w:r w:rsidRPr="00527233">
        <w:t>Information from Phase I:</w:t>
      </w:r>
    </w:p>
    <w:p w:rsidR="00527233" w:rsidRPr="00527233" w:rsidRDefault="00527233" w:rsidP="00527233">
      <w:pPr>
        <w:numPr>
          <w:ilvl w:val="0"/>
          <w:numId w:val="1"/>
        </w:numPr>
        <w:tabs>
          <w:tab w:val="num" w:pos="2520"/>
        </w:tabs>
      </w:pPr>
      <w:r w:rsidRPr="00527233">
        <w:t>Information about your company.</w:t>
      </w:r>
    </w:p>
    <w:p w:rsidR="00527233" w:rsidRPr="00527233" w:rsidRDefault="00527233" w:rsidP="00527233">
      <w:pPr>
        <w:numPr>
          <w:ilvl w:val="0"/>
          <w:numId w:val="1"/>
        </w:numPr>
        <w:tabs>
          <w:tab w:val="num" w:pos="2520"/>
        </w:tabs>
      </w:pPr>
      <w:r w:rsidRPr="00527233">
        <w:t>Job description and specifications</w:t>
      </w:r>
    </w:p>
    <w:p w:rsidR="00527233" w:rsidRPr="00527233" w:rsidRDefault="00527233" w:rsidP="00527233">
      <w:pPr>
        <w:numPr>
          <w:ilvl w:val="0"/>
          <w:numId w:val="1"/>
        </w:numPr>
        <w:tabs>
          <w:tab w:val="num" w:pos="2520"/>
        </w:tabs>
      </w:pPr>
      <w:r w:rsidRPr="00527233">
        <w:t>Demographic and economic information about the geographic location you have been assigned that would impact your recruiting efforts.  (</w:t>
      </w:r>
      <w:proofErr w:type="gramStart"/>
      <w:r w:rsidRPr="00527233">
        <w:rPr>
          <w:u w:val="single"/>
        </w:rPr>
        <w:t>Don’t</w:t>
      </w:r>
      <w:proofErr w:type="gramEnd"/>
      <w:r w:rsidRPr="00527233">
        <w:rPr>
          <w:u w:val="single"/>
        </w:rPr>
        <w:t xml:space="preserve"> include information that is not meaningful to your position</w:t>
      </w:r>
      <w:r w:rsidRPr="00527233">
        <w:t>.)</w:t>
      </w:r>
    </w:p>
    <w:p w:rsidR="00527233" w:rsidRPr="00527233" w:rsidRDefault="00527233" w:rsidP="00527233">
      <w:pPr>
        <w:numPr>
          <w:ilvl w:val="0"/>
          <w:numId w:val="1"/>
        </w:numPr>
        <w:tabs>
          <w:tab w:val="num" w:pos="1800"/>
        </w:tabs>
      </w:pPr>
      <w:r w:rsidRPr="00527233">
        <w:t>Recruiting methods (</w:t>
      </w:r>
      <w:r w:rsidRPr="00527233">
        <w:rPr>
          <w:b/>
          <w:i/>
        </w:rPr>
        <w:t>be creative</w:t>
      </w:r>
      <w:r w:rsidRPr="00527233">
        <w:t>.)  You should research to find unique ways companies are reaching applicants – those seeking employment, as well as passive applicants.</w:t>
      </w:r>
    </w:p>
    <w:p w:rsidR="00527233" w:rsidRPr="00527233" w:rsidRDefault="00527233" w:rsidP="00527233">
      <w:pPr>
        <w:numPr>
          <w:ilvl w:val="0"/>
          <w:numId w:val="2"/>
        </w:numPr>
      </w:pPr>
      <w:r w:rsidRPr="00527233">
        <w:t>Include proposed advertising methods, with samples of ads.</w:t>
      </w:r>
    </w:p>
    <w:p w:rsidR="00527233" w:rsidRPr="00527233" w:rsidRDefault="00527233" w:rsidP="00527233">
      <w:pPr>
        <w:numPr>
          <w:ilvl w:val="0"/>
          <w:numId w:val="2"/>
        </w:numPr>
      </w:pPr>
      <w:r w:rsidRPr="00527233">
        <w:t>Consider developing your own web page or other social media.</w:t>
      </w:r>
    </w:p>
    <w:p w:rsidR="00527233" w:rsidRPr="00527233" w:rsidRDefault="00527233" w:rsidP="00527233">
      <w:pPr>
        <w:numPr>
          <w:ilvl w:val="0"/>
          <w:numId w:val="2"/>
        </w:numPr>
      </w:pPr>
      <w:r w:rsidRPr="00527233">
        <w:t>Investigate any appropriate professional groups which might be a useful source.</w:t>
      </w:r>
    </w:p>
    <w:p w:rsidR="00527233" w:rsidRPr="00527233" w:rsidRDefault="00527233" w:rsidP="00527233">
      <w:pPr>
        <w:numPr>
          <w:ilvl w:val="0"/>
          <w:numId w:val="3"/>
        </w:numPr>
        <w:tabs>
          <w:tab w:val="num" w:pos="1800"/>
        </w:tabs>
      </w:pPr>
      <w:r w:rsidRPr="00527233">
        <w:t xml:space="preserve">Selection tools suggested (Applications?  Reference checks?  Ability, psychological, or performance tests?)  Feel free to be creative and share examples.  Explain why you chose your </w:t>
      </w:r>
      <w:proofErr w:type="gramStart"/>
      <w:r w:rsidRPr="00527233">
        <w:t>particular selection</w:t>
      </w:r>
      <w:proofErr w:type="gramEnd"/>
      <w:r w:rsidRPr="00527233">
        <w:t xml:space="preserve"> tools and how they are important for this particular position.</w:t>
      </w:r>
    </w:p>
    <w:p w:rsidR="00527233" w:rsidRPr="00527233" w:rsidRDefault="00527233" w:rsidP="00527233">
      <w:pPr>
        <w:numPr>
          <w:ilvl w:val="0"/>
          <w:numId w:val="3"/>
        </w:numPr>
      </w:pPr>
      <w:r w:rsidRPr="00527233">
        <w:t xml:space="preserve">Examples of </w:t>
      </w:r>
      <w:r w:rsidRPr="00527233">
        <w:rPr>
          <w:u w:val="single"/>
        </w:rPr>
        <w:t>specific</w:t>
      </w:r>
      <w:r w:rsidRPr="00527233">
        <w:t xml:space="preserve"> interview questions that would be appropriate for this position.  Please refrain from generic questions such as, “Tell me about a time when you had a problem with a team.”  You must include one of each of the following types of questions: closed-end, hypothetical (situational), competency-based, probing, and a leading question that you would want to avoid.</w:t>
      </w:r>
    </w:p>
    <w:p w:rsidR="00527233" w:rsidRPr="00527233" w:rsidRDefault="00527233" w:rsidP="00527233">
      <w:pPr>
        <w:numPr>
          <w:ilvl w:val="0"/>
          <w:numId w:val="1"/>
        </w:numPr>
        <w:tabs>
          <w:tab w:val="num" w:pos="1800"/>
        </w:tabs>
      </w:pPr>
      <w:r w:rsidRPr="00527233">
        <w:t>Predicted time required to fill the position (broken down by stages.)</w:t>
      </w:r>
    </w:p>
    <w:p w:rsidR="00527233" w:rsidRPr="00527233" w:rsidRDefault="00527233" w:rsidP="00527233">
      <w:pPr>
        <w:numPr>
          <w:ilvl w:val="0"/>
          <w:numId w:val="1"/>
        </w:numPr>
        <w:tabs>
          <w:tab w:val="num" w:pos="1800"/>
        </w:tabs>
      </w:pPr>
      <w:r w:rsidRPr="00527233">
        <w:t>Estimated recruiting budget (i.e., any types of advertising, travel, etc., plus the fee your company will be charging if you have chosen to present as an agency.</w:t>
      </w:r>
    </w:p>
    <w:p w:rsidR="00527233" w:rsidRPr="003A5A85" w:rsidRDefault="00527233" w:rsidP="00527233">
      <w:pPr>
        <w:ind w:left="720"/>
        <w:rPr>
          <w:rFonts w:ascii="Arial" w:eastAsia="Arial Unicode MS" w:hAnsi="Arial" w:cs="Arial"/>
        </w:rPr>
      </w:pPr>
      <w:r w:rsidRPr="00656A74">
        <w:rPr>
          <w:rFonts w:ascii="Arial" w:eastAsia="Arial Unicode MS" w:hAnsi="Arial" w:cs="Arial"/>
          <w:u w:val="single"/>
        </w:rPr>
        <w:t>Phase II Deliverables</w:t>
      </w:r>
      <w:r>
        <w:rPr>
          <w:rFonts w:ascii="Arial" w:eastAsia="Arial Unicode MS" w:hAnsi="Arial" w:cs="Arial"/>
        </w:rPr>
        <w:t>:  On the first night of presentations, you will turn in to your instructor a s</w:t>
      </w:r>
      <w:r w:rsidRPr="003A5A85">
        <w:rPr>
          <w:rFonts w:ascii="Arial" w:eastAsia="Arial Unicode MS" w:hAnsi="Arial" w:cs="Arial"/>
        </w:rPr>
        <w:t>ummary of Phase II, including all the details of your presentation.  Suggested format:</w:t>
      </w:r>
    </w:p>
    <w:p w:rsidR="00527233" w:rsidRPr="00B73989" w:rsidRDefault="00527233" w:rsidP="00527233">
      <w:pPr>
        <w:pStyle w:val="ListParagraph"/>
        <w:numPr>
          <w:ilvl w:val="0"/>
          <w:numId w:val="4"/>
        </w:numPr>
        <w:rPr>
          <w:rFonts w:ascii="Arial" w:eastAsia="Arial Unicode MS" w:hAnsi="Arial" w:cs="Arial"/>
          <w:sz w:val="18"/>
          <w:szCs w:val="18"/>
        </w:rPr>
      </w:pPr>
      <w:r>
        <w:rPr>
          <w:rFonts w:ascii="Arial" w:eastAsia="Arial Unicode MS" w:hAnsi="Arial" w:cs="Arial"/>
        </w:rPr>
        <w:t>Summary of recruiting plan, including budget proposal and timeline (2-3 pages, single-spaced)</w:t>
      </w:r>
    </w:p>
    <w:p w:rsidR="00527233" w:rsidRPr="00B73989" w:rsidRDefault="00527233" w:rsidP="00527233">
      <w:pPr>
        <w:pStyle w:val="ListParagraph"/>
        <w:numPr>
          <w:ilvl w:val="0"/>
          <w:numId w:val="4"/>
        </w:numPr>
        <w:rPr>
          <w:rFonts w:ascii="Arial" w:eastAsia="Arial Unicode MS" w:hAnsi="Arial" w:cs="Arial"/>
          <w:sz w:val="18"/>
          <w:szCs w:val="18"/>
        </w:rPr>
      </w:pPr>
      <w:r>
        <w:rPr>
          <w:rFonts w:ascii="Arial" w:eastAsia="Arial Unicode MS" w:hAnsi="Arial" w:cs="Arial"/>
        </w:rPr>
        <w:t>Examples of advertisements, handouts, exhibits</w:t>
      </w:r>
    </w:p>
    <w:p w:rsidR="00527233" w:rsidRPr="009D34D7" w:rsidRDefault="00527233" w:rsidP="00527233">
      <w:pPr>
        <w:pStyle w:val="ListParagraph"/>
        <w:numPr>
          <w:ilvl w:val="0"/>
          <w:numId w:val="4"/>
        </w:numPr>
        <w:rPr>
          <w:rFonts w:ascii="Arial" w:eastAsia="Arial Unicode MS" w:hAnsi="Arial" w:cs="Arial"/>
          <w:sz w:val="18"/>
          <w:szCs w:val="18"/>
        </w:rPr>
      </w:pPr>
      <w:r>
        <w:rPr>
          <w:rFonts w:ascii="Arial" w:eastAsia="Arial Unicode MS" w:hAnsi="Arial" w:cs="Arial"/>
        </w:rPr>
        <w:lastRenderedPageBreak/>
        <w:t>Screen shots of webpages/social media you might use</w:t>
      </w:r>
    </w:p>
    <w:p w:rsidR="00527233" w:rsidRPr="005D47F0" w:rsidRDefault="00527233" w:rsidP="00527233">
      <w:pPr>
        <w:pStyle w:val="ListParagraph"/>
        <w:numPr>
          <w:ilvl w:val="0"/>
          <w:numId w:val="4"/>
        </w:numPr>
        <w:rPr>
          <w:rFonts w:ascii="Arial" w:eastAsia="Arial Unicode MS" w:hAnsi="Arial" w:cs="Arial"/>
          <w:sz w:val="18"/>
          <w:szCs w:val="18"/>
        </w:rPr>
      </w:pPr>
      <w:r>
        <w:rPr>
          <w:rFonts w:ascii="Arial" w:eastAsia="Arial Unicode MS" w:hAnsi="Arial" w:cs="Arial"/>
        </w:rPr>
        <w:t>Printout of your slides (3 per page)</w:t>
      </w:r>
    </w:p>
    <w:p w:rsidR="00527233" w:rsidRPr="005D47F0" w:rsidRDefault="00527233" w:rsidP="00527233">
      <w:pPr>
        <w:spacing w:before="60"/>
        <w:ind w:left="720"/>
        <w:rPr>
          <w:rFonts w:ascii="Arial" w:eastAsia="Arial Unicode MS" w:hAnsi="Arial" w:cs="Arial"/>
          <w:sz w:val="18"/>
          <w:szCs w:val="18"/>
        </w:rPr>
      </w:pPr>
      <w:r>
        <w:rPr>
          <w:rFonts w:ascii="Arial" w:eastAsia="Arial Unicode MS" w:hAnsi="Arial" w:cs="Arial"/>
          <w:sz w:val="18"/>
          <w:szCs w:val="18"/>
        </w:rPr>
        <w:t>Note that you may NOT change your slides after they have been turned in.</w:t>
      </w:r>
    </w:p>
    <w:p w:rsidR="001870FE" w:rsidRDefault="001870FE"/>
    <w:sectPr w:rsidR="001870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E03FB1"/>
    <w:multiLevelType w:val="hybridMultilevel"/>
    <w:tmpl w:val="3A205D2A"/>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3C26577"/>
    <w:multiLevelType w:val="singleLevel"/>
    <w:tmpl w:val="04090003"/>
    <w:lvl w:ilvl="0">
      <w:start w:val="1"/>
      <w:numFmt w:val="bullet"/>
      <w:lvlText w:val="o"/>
      <w:lvlJc w:val="left"/>
      <w:pPr>
        <w:ind w:left="1080" w:hanging="360"/>
      </w:pPr>
      <w:rPr>
        <w:rFonts w:ascii="Courier New" w:hAnsi="Courier New" w:cs="Courier New" w:hint="default"/>
      </w:rPr>
    </w:lvl>
  </w:abstractNum>
  <w:abstractNum w:abstractNumId="2" w15:restartNumberingAfterBreak="0">
    <w:nsid w:val="50E363EF"/>
    <w:multiLevelType w:val="hybridMultilevel"/>
    <w:tmpl w:val="0FF68B3E"/>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58D354A1"/>
    <w:multiLevelType w:val="hybridMultilevel"/>
    <w:tmpl w:val="F104AD2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233"/>
    <w:rsid w:val="001870FE"/>
    <w:rsid w:val="00527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433EE6-1EE5-4DEF-AB0C-70152918C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7233"/>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381</Words>
  <Characters>2173</Characters>
  <Application>Microsoft Office Word</Application>
  <DocSecurity>0</DocSecurity>
  <Lines>18</Lines>
  <Paragraphs>5</Paragraphs>
  <ScaleCrop>false</ScaleCrop>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n3mea</dc:creator>
  <cp:keywords/>
  <dc:description/>
  <cp:lastModifiedBy>n3mea</cp:lastModifiedBy>
  <cp:revision>1</cp:revision>
  <dcterms:created xsi:type="dcterms:W3CDTF">2020-04-30T02:39:00Z</dcterms:created>
  <dcterms:modified xsi:type="dcterms:W3CDTF">2020-04-30T02:41:00Z</dcterms:modified>
</cp:coreProperties>
</file>